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page" w:tblpX="3171" w:tblpY="-902"/>
        <w:tblW w:w="0" w:type="auto"/>
        <w:tblBorders>
          <w:bottom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90"/>
      </w:tblGrid>
      <w:tr w:rsidR="00E3604A" w:rsidTr="008E5ED7">
        <w:trPr>
          <w:cantSplit/>
          <w:trHeight w:val="242"/>
        </w:trPr>
        <w:tc>
          <w:tcPr>
            <w:tcW w:w="9690" w:type="dxa"/>
          </w:tcPr>
          <w:p w:rsidR="00E3604A" w:rsidRDefault="00E3604A" w:rsidP="008E5ED7">
            <w:pPr>
              <w:pStyle w:val="Nagwek1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22"/>
              </w:rPr>
              <w:t>ZARZĄD POWIATU WOŁOWSKIEGO</w:t>
            </w:r>
          </w:p>
        </w:tc>
      </w:tr>
    </w:tbl>
    <w:p w:rsidR="00E3604A" w:rsidRPr="00B96C06" w:rsidRDefault="00E3604A" w:rsidP="00E3604A">
      <w:pPr>
        <w:jc w:val="right"/>
      </w:pPr>
      <w:r w:rsidRPr="00B96C0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-685800</wp:posOffset>
            </wp:positionV>
            <wp:extent cx="685800" cy="787400"/>
            <wp:effectExtent l="19050" t="0" r="0" b="0"/>
            <wp:wrapNone/>
            <wp:docPr id="2" name="Obraz 2" descr="h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6C06">
        <w:t xml:space="preserve">Wołów, </w:t>
      </w:r>
      <w:r>
        <w:t xml:space="preserve">12.11.2015 </w:t>
      </w:r>
      <w:r w:rsidRPr="00B96C06">
        <w:t>r.</w:t>
      </w:r>
    </w:p>
    <w:p w:rsidR="00E3604A" w:rsidRPr="00B96C06" w:rsidRDefault="00E3604A" w:rsidP="00E3604A">
      <w:pPr>
        <w:jc w:val="center"/>
        <w:rPr>
          <w:b/>
        </w:rPr>
      </w:pPr>
    </w:p>
    <w:p w:rsidR="00E3604A" w:rsidRPr="00B96C06" w:rsidRDefault="00E3604A" w:rsidP="00E3604A">
      <w:pPr>
        <w:jc w:val="center"/>
        <w:rPr>
          <w:b/>
        </w:rPr>
      </w:pPr>
      <w:r w:rsidRPr="00B96C06">
        <w:rPr>
          <w:b/>
        </w:rPr>
        <w:t>Wyniki konsultacji projektu</w:t>
      </w:r>
    </w:p>
    <w:p w:rsidR="00E3604A" w:rsidRPr="00B96C06" w:rsidRDefault="009666B5" w:rsidP="00E3604A">
      <w:pPr>
        <w:jc w:val="center"/>
        <w:rPr>
          <w:b/>
        </w:rPr>
      </w:pPr>
      <w:r>
        <w:rPr>
          <w:b/>
        </w:rPr>
        <w:t xml:space="preserve"> „Programu </w:t>
      </w:r>
      <w:proofErr w:type="spellStart"/>
      <w:r>
        <w:rPr>
          <w:b/>
        </w:rPr>
        <w:t>współpracy</w:t>
      </w:r>
      <w:proofErr w:type="spellEnd"/>
      <w:r>
        <w:rPr>
          <w:b/>
        </w:rPr>
        <w:t xml:space="preserve"> Powiatu W</w:t>
      </w:r>
      <w:r w:rsidR="00E3604A" w:rsidRPr="00B96C06">
        <w:rPr>
          <w:b/>
        </w:rPr>
        <w:t>ołowskiego z organizacjami pozarządowymi oraz podmiotami, o których mowa w art. 3 ust. 3 ustawy o</w:t>
      </w:r>
      <w:r w:rsidR="00E3604A">
        <w:rPr>
          <w:b/>
        </w:rPr>
        <w:t> </w:t>
      </w:r>
      <w:r w:rsidR="00E3604A" w:rsidRPr="00B96C06">
        <w:rPr>
          <w:b/>
        </w:rPr>
        <w:t xml:space="preserve">działalności pożytku publicznego i o wolontariacie na </w:t>
      </w:r>
      <w:r w:rsidR="00E3604A">
        <w:rPr>
          <w:b/>
        </w:rPr>
        <w:t xml:space="preserve">2016 </w:t>
      </w:r>
      <w:r w:rsidR="00E3604A" w:rsidRPr="00B96C06">
        <w:rPr>
          <w:b/>
        </w:rPr>
        <w:t>r.”</w:t>
      </w:r>
    </w:p>
    <w:p w:rsidR="00E3604A" w:rsidRPr="00B96C06" w:rsidRDefault="00E3604A" w:rsidP="00E3604A">
      <w:pPr>
        <w:jc w:val="both"/>
      </w:pPr>
    </w:p>
    <w:p w:rsidR="00E3604A" w:rsidRPr="00B96C06" w:rsidRDefault="00E3604A" w:rsidP="00E3604A">
      <w:pPr>
        <w:jc w:val="both"/>
      </w:pPr>
      <w:r w:rsidRPr="00B96C06">
        <w:t xml:space="preserve">Na podstawie par. 6 ust. 3 uchwały nr XLV/254/10 Rady Powiatu Wołowskiego z dnia 27 września 2010r. w sprawie określenia szczegółowego sposobu konsultowania z organizacjami pozarządowymi i podmiotami wymienionymi w art. 3 ust. 3 ustawy o działalności pożytku publicznego i wolontariacie lub </w:t>
      </w:r>
      <w:r w:rsidRPr="00B96C06">
        <w:br/>
        <w:t xml:space="preserve">z Powiatową Radą Działalności Pożytku Publicznego projektów aktów prawa miejscowego w dziedzinach dotyczących działalności statutowej tych organizacji zamieszcza się na stronie internetowej </w:t>
      </w:r>
      <w:proofErr w:type="spellStart"/>
      <w:r w:rsidRPr="00B96C06">
        <w:t>powiatu</w:t>
      </w:r>
      <w:proofErr w:type="spellEnd"/>
      <w:r w:rsidRPr="00B96C06">
        <w:t xml:space="preserve"> wołowskiego oraz w Biuletynie Informacji Publicznej wyniki konsultacji projektu „Programu </w:t>
      </w:r>
      <w:proofErr w:type="spellStart"/>
      <w:r w:rsidRPr="00B96C06">
        <w:t>współpracy</w:t>
      </w:r>
      <w:proofErr w:type="spellEnd"/>
      <w:r w:rsidRPr="00B96C06">
        <w:t xml:space="preserve"> </w:t>
      </w:r>
      <w:proofErr w:type="spellStart"/>
      <w:r w:rsidRPr="00B96C06">
        <w:t>powiatu</w:t>
      </w:r>
      <w:proofErr w:type="spellEnd"/>
      <w:r w:rsidRPr="00B96C06">
        <w:t xml:space="preserve"> wołowskiego z organizacjami pozarządowymi oraz podmiotami, o których mowa w art. 3 ust. 3 ustawy o działalności pożytku publi</w:t>
      </w:r>
      <w:r>
        <w:t xml:space="preserve">cznego i o wolontariacie na 2016 </w:t>
      </w:r>
      <w:r w:rsidRPr="00B96C06">
        <w:t>r.”</w:t>
      </w:r>
    </w:p>
    <w:p w:rsidR="00E3604A" w:rsidRPr="00B96C06" w:rsidRDefault="00E3604A" w:rsidP="00E3604A">
      <w:pPr>
        <w:jc w:val="both"/>
      </w:pPr>
      <w:r w:rsidRPr="00B96C06">
        <w:t xml:space="preserve">Konsultacje zostały ogłoszone </w:t>
      </w:r>
      <w:r>
        <w:t>07</w:t>
      </w:r>
      <w:r w:rsidRPr="00B96C06">
        <w:t xml:space="preserve"> </w:t>
      </w:r>
      <w:r>
        <w:t>października</w:t>
      </w:r>
      <w:r w:rsidRPr="00B96C06">
        <w:t xml:space="preserve"> </w:t>
      </w:r>
      <w:r>
        <w:t xml:space="preserve">2015 </w:t>
      </w:r>
      <w:r w:rsidRPr="00B96C06">
        <w:t xml:space="preserve">r. z terminem trwania od </w:t>
      </w:r>
      <w:r>
        <w:t>14</w:t>
      </w:r>
      <w:r w:rsidRPr="00B96C06">
        <w:t xml:space="preserve"> </w:t>
      </w:r>
      <w:r>
        <w:t>października</w:t>
      </w:r>
      <w:r w:rsidRPr="00B96C06">
        <w:t xml:space="preserve"> do </w:t>
      </w:r>
      <w:r>
        <w:t>30</w:t>
      </w:r>
      <w:r w:rsidRPr="00B96C06">
        <w:t xml:space="preserve"> </w:t>
      </w:r>
      <w:r>
        <w:t>października</w:t>
      </w:r>
      <w:r w:rsidRPr="00B96C06">
        <w:t xml:space="preserve"> </w:t>
      </w:r>
      <w:r>
        <w:t xml:space="preserve">2015 </w:t>
      </w:r>
      <w:r w:rsidRPr="00B96C06">
        <w:t>r. W ramach konsultacji wpł</w:t>
      </w:r>
      <w:r>
        <w:t>ynęły następujące uwagi</w:t>
      </w:r>
      <w:r w:rsidR="002A5BC4">
        <w:t xml:space="preserve"> i opinie</w:t>
      </w:r>
      <w:r w:rsidRPr="00B96C06">
        <w:t>:</w:t>
      </w:r>
    </w:p>
    <w:p w:rsidR="00E3604A" w:rsidRDefault="00E3604A" w:rsidP="00E3604A">
      <w:pPr>
        <w:jc w:val="both"/>
      </w:pPr>
    </w:p>
    <w:tbl>
      <w:tblPr>
        <w:tblStyle w:val="Tabela-Siatka"/>
        <w:tblW w:w="15134" w:type="dxa"/>
        <w:tblLayout w:type="fixed"/>
        <w:tblLook w:val="04A0"/>
      </w:tblPr>
      <w:tblGrid>
        <w:gridCol w:w="817"/>
        <w:gridCol w:w="1985"/>
        <w:gridCol w:w="6804"/>
        <w:gridCol w:w="3118"/>
        <w:gridCol w:w="2410"/>
      </w:tblGrid>
      <w:tr w:rsidR="00E3604A" w:rsidTr="00CD3981">
        <w:tc>
          <w:tcPr>
            <w:tcW w:w="817" w:type="dxa"/>
          </w:tcPr>
          <w:p w:rsidR="00E3604A" w:rsidRDefault="00E3604A" w:rsidP="008E5ED7">
            <w:pPr>
              <w:jc w:val="center"/>
              <w:rPr>
                <w:b/>
              </w:rPr>
            </w:pPr>
          </w:p>
          <w:p w:rsidR="00E3604A" w:rsidRDefault="00E3604A" w:rsidP="008E5ED7">
            <w:pPr>
              <w:jc w:val="center"/>
            </w:pPr>
            <w:r w:rsidRPr="00B96C06">
              <w:rPr>
                <w:b/>
              </w:rPr>
              <w:t>Lp.</w:t>
            </w:r>
          </w:p>
        </w:tc>
        <w:tc>
          <w:tcPr>
            <w:tcW w:w="1985" w:type="dxa"/>
          </w:tcPr>
          <w:p w:rsidR="00E3604A" w:rsidRDefault="00E3604A" w:rsidP="008E5ED7">
            <w:pPr>
              <w:jc w:val="center"/>
              <w:rPr>
                <w:b/>
              </w:rPr>
            </w:pPr>
          </w:p>
          <w:p w:rsidR="00E3604A" w:rsidRDefault="00E3604A" w:rsidP="008E5ED7">
            <w:pPr>
              <w:jc w:val="center"/>
            </w:pPr>
            <w:r w:rsidRPr="00B96C06">
              <w:rPr>
                <w:b/>
              </w:rPr>
              <w:t>Podmiot zgłaszający</w:t>
            </w:r>
          </w:p>
        </w:tc>
        <w:tc>
          <w:tcPr>
            <w:tcW w:w="6804" w:type="dxa"/>
          </w:tcPr>
          <w:p w:rsidR="00E3604A" w:rsidRDefault="00E3604A" w:rsidP="008E5ED7">
            <w:pPr>
              <w:jc w:val="center"/>
              <w:rPr>
                <w:b/>
              </w:rPr>
            </w:pPr>
          </w:p>
          <w:p w:rsidR="00E3604A" w:rsidRDefault="00E3604A" w:rsidP="008E5ED7">
            <w:pPr>
              <w:jc w:val="center"/>
            </w:pPr>
            <w:r w:rsidRPr="00B96C06">
              <w:rPr>
                <w:b/>
              </w:rPr>
              <w:t>Treść uwagi/opinii</w:t>
            </w:r>
          </w:p>
        </w:tc>
        <w:tc>
          <w:tcPr>
            <w:tcW w:w="3118" w:type="dxa"/>
          </w:tcPr>
          <w:p w:rsidR="00E3604A" w:rsidRDefault="00E3604A" w:rsidP="008E5ED7">
            <w:pPr>
              <w:jc w:val="center"/>
              <w:rPr>
                <w:b/>
              </w:rPr>
            </w:pPr>
          </w:p>
          <w:p w:rsidR="00E3604A" w:rsidRDefault="00E3604A" w:rsidP="008E5ED7">
            <w:pPr>
              <w:jc w:val="center"/>
            </w:pPr>
            <w:r w:rsidRPr="00B96C06">
              <w:rPr>
                <w:b/>
              </w:rPr>
              <w:t>Forma zgłoszenia</w:t>
            </w:r>
          </w:p>
        </w:tc>
        <w:tc>
          <w:tcPr>
            <w:tcW w:w="2410" w:type="dxa"/>
          </w:tcPr>
          <w:p w:rsidR="00E3604A" w:rsidRDefault="00E3604A" w:rsidP="008E5ED7">
            <w:pPr>
              <w:jc w:val="center"/>
            </w:pPr>
            <w:r>
              <w:rPr>
                <w:b/>
              </w:rPr>
              <w:t>Stanowisko Zarządu P</w:t>
            </w:r>
            <w:r w:rsidRPr="00B96C06">
              <w:rPr>
                <w:b/>
              </w:rPr>
              <w:t>owiatu</w:t>
            </w:r>
            <w:r w:rsidR="00CD3981">
              <w:rPr>
                <w:b/>
              </w:rPr>
              <w:t xml:space="preserve"> Wołowskiego</w:t>
            </w:r>
            <w:r w:rsidRPr="00B96C06">
              <w:rPr>
                <w:b/>
              </w:rPr>
              <w:t xml:space="preserve"> do zgłoszonej uwagi/opinii</w:t>
            </w:r>
          </w:p>
        </w:tc>
      </w:tr>
      <w:tr w:rsidR="00E3604A" w:rsidTr="00CD3981">
        <w:tc>
          <w:tcPr>
            <w:tcW w:w="817" w:type="dxa"/>
          </w:tcPr>
          <w:p w:rsidR="002A5BC4" w:rsidRDefault="002A5BC4" w:rsidP="008E5ED7">
            <w:pPr>
              <w:jc w:val="both"/>
            </w:pPr>
          </w:p>
          <w:p w:rsidR="002A5BC4" w:rsidRDefault="002A5BC4" w:rsidP="008E5ED7">
            <w:pPr>
              <w:jc w:val="both"/>
            </w:pPr>
          </w:p>
          <w:p w:rsidR="00E3604A" w:rsidRDefault="00E3604A" w:rsidP="008E5ED7">
            <w:pPr>
              <w:jc w:val="both"/>
            </w:pPr>
            <w:r>
              <w:t>1.</w:t>
            </w:r>
          </w:p>
        </w:tc>
        <w:tc>
          <w:tcPr>
            <w:tcW w:w="1985" w:type="dxa"/>
          </w:tcPr>
          <w:p w:rsidR="002A5BC4" w:rsidRDefault="002A5BC4" w:rsidP="008E5ED7">
            <w:pPr>
              <w:jc w:val="both"/>
              <w:rPr>
                <w:b/>
              </w:rPr>
            </w:pPr>
          </w:p>
          <w:p w:rsidR="00E3604A" w:rsidRDefault="00E3604A" w:rsidP="008E5ED7">
            <w:pPr>
              <w:jc w:val="both"/>
            </w:pPr>
            <w:r w:rsidRPr="00A1024E">
              <w:rPr>
                <w:b/>
              </w:rPr>
              <w:t xml:space="preserve">Stowarzyszenie Integracji Społecznej PROPAGO </w:t>
            </w:r>
            <w:r w:rsidR="002A5BC4">
              <w:rPr>
                <w:b/>
              </w:rPr>
              <w:t>z </w:t>
            </w:r>
            <w:r>
              <w:rPr>
                <w:b/>
              </w:rPr>
              <w:t>Wołowa</w:t>
            </w:r>
          </w:p>
        </w:tc>
        <w:tc>
          <w:tcPr>
            <w:tcW w:w="6804" w:type="dxa"/>
          </w:tcPr>
          <w:p w:rsidR="002A5BC4" w:rsidRDefault="002A5BC4" w:rsidP="00E3604A">
            <w:pPr>
              <w:jc w:val="both"/>
              <w:rPr>
                <w:b/>
                <w:sz w:val="24"/>
              </w:rPr>
            </w:pPr>
          </w:p>
          <w:p w:rsidR="00E3604A" w:rsidRPr="00B30E3B" w:rsidRDefault="00E3604A" w:rsidP="00E3604A">
            <w:pPr>
              <w:jc w:val="both"/>
              <w:rPr>
                <w:b/>
                <w:sz w:val="24"/>
              </w:rPr>
            </w:pPr>
            <w:r w:rsidRPr="00B30E3B">
              <w:rPr>
                <w:b/>
                <w:sz w:val="24"/>
              </w:rPr>
              <w:t>Rozdział</w:t>
            </w:r>
            <w:r>
              <w:rPr>
                <w:b/>
                <w:sz w:val="24"/>
              </w:rPr>
              <w:t xml:space="preserve"> </w:t>
            </w:r>
            <w:r w:rsidRPr="00B30E3B">
              <w:rPr>
                <w:b/>
                <w:sz w:val="24"/>
              </w:rPr>
              <w:t>III</w:t>
            </w:r>
            <w:r>
              <w:rPr>
                <w:b/>
                <w:sz w:val="24"/>
              </w:rPr>
              <w:t xml:space="preserve"> </w:t>
            </w:r>
            <w:r w:rsidRPr="00B30E3B">
              <w:rPr>
                <w:b/>
                <w:sz w:val="24"/>
              </w:rPr>
              <w:t>zadania</w:t>
            </w:r>
            <w:r>
              <w:rPr>
                <w:b/>
                <w:sz w:val="24"/>
              </w:rPr>
              <w:t xml:space="preserve"> </w:t>
            </w:r>
            <w:r w:rsidRPr="00B30E3B">
              <w:rPr>
                <w:b/>
                <w:sz w:val="24"/>
              </w:rPr>
              <w:t>priorytetowe</w:t>
            </w:r>
            <w:r>
              <w:rPr>
                <w:b/>
                <w:sz w:val="24"/>
              </w:rPr>
              <w:t xml:space="preserve"> </w:t>
            </w:r>
          </w:p>
          <w:p w:rsidR="002A5BC4" w:rsidRDefault="002A5BC4" w:rsidP="008E5ED7">
            <w:pPr>
              <w:pStyle w:val="Akapitzlist"/>
              <w:suppressAutoHyphens/>
              <w:autoSpaceDE w:val="0"/>
              <w:spacing w:after="120"/>
              <w:ind w:left="502"/>
              <w:jc w:val="both"/>
              <w:rPr>
                <w:b/>
              </w:rPr>
            </w:pPr>
          </w:p>
          <w:p w:rsidR="00E3604A" w:rsidRPr="00A1024E" w:rsidRDefault="00E3604A" w:rsidP="008E5ED7">
            <w:pPr>
              <w:pStyle w:val="Akapitzlist"/>
              <w:suppressAutoHyphens/>
              <w:autoSpaceDE w:val="0"/>
              <w:spacing w:after="120"/>
              <w:ind w:left="502"/>
              <w:jc w:val="both"/>
              <w:rPr>
                <w:b/>
              </w:rPr>
            </w:pPr>
            <w:r>
              <w:rPr>
                <w:b/>
              </w:rPr>
              <w:t>§ 7</w:t>
            </w:r>
          </w:p>
          <w:p w:rsidR="00E3604A" w:rsidRDefault="00E3604A" w:rsidP="00E3604A">
            <w:pPr>
              <w:spacing w:before="100" w:beforeAutospacing="1" w:after="120" w:line="276" w:lineRule="auto"/>
              <w:jc w:val="both"/>
            </w:pPr>
            <w:r>
              <w:t>1.</w:t>
            </w:r>
            <w:r>
              <w:rPr>
                <w:sz w:val="14"/>
                <w:szCs w:val="14"/>
              </w:rPr>
              <w:t>  </w:t>
            </w:r>
            <w:r w:rsidR="002A5BC4">
              <w:t>D</w:t>
            </w:r>
            <w:r>
              <w:t>odać punkt: w dziedzinie udzielania nieodpłatnego poradnictwa obywatelskiego</w:t>
            </w:r>
          </w:p>
        </w:tc>
        <w:tc>
          <w:tcPr>
            <w:tcW w:w="3118" w:type="dxa"/>
          </w:tcPr>
          <w:p w:rsidR="00E3604A" w:rsidRPr="00B96C06" w:rsidRDefault="00E3604A" w:rsidP="008E5ED7">
            <w:pPr>
              <w:jc w:val="center"/>
            </w:pPr>
          </w:p>
          <w:p w:rsidR="00CD3981" w:rsidRDefault="00E3604A" w:rsidP="008E5ED7">
            <w:pPr>
              <w:jc w:val="center"/>
            </w:pPr>
            <w:r>
              <w:t xml:space="preserve">Propozycje wpłynęły drogą elektroniczną </w:t>
            </w:r>
          </w:p>
          <w:p w:rsidR="00E3604A" w:rsidRPr="00B96C06" w:rsidRDefault="00E3604A" w:rsidP="008E5ED7">
            <w:pPr>
              <w:jc w:val="center"/>
            </w:pPr>
            <w:r>
              <w:t xml:space="preserve">na adres </w:t>
            </w:r>
            <w:hyperlink r:id="rId5" w:history="1">
              <w:r w:rsidRPr="00DD5192">
                <w:rPr>
                  <w:rStyle w:val="Hipercze"/>
                </w:rPr>
                <w:t>promocja@powiatwolowski.pl</w:t>
              </w:r>
            </w:hyperlink>
            <w:r>
              <w:t xml:space="preserve"> w dniu 30.10.2015 r. </w:t>
            </w:r>
          </w:p>
          <w:p w:rsidR="00E3604A" w:rsidRDefault="00E3604A" w:rsidP="008E5ED7">
            <w:pPr>
              <w:jc w:val="both"/>
            </w:pPr>
          </w:p>
        </w:tc>
        <w:tc>
          <w:tcPr>
            <w:tcW w:w="2410" w:type="dxa"/>
          </w:tcPr>
          <w:p w:rsidR="00E3604A" w:rsidRDefault="00E3604A" w:rsidP="008E5ED7">
            <w:pPr>
              <w:jc w:val="center"/>
            </w:pPr>
          </w:p>
          <w:p w:rsidR="00E3604A" w:rsidRDefault="00E3604A" w:rsidP="008E5ED7">
            <w:pPr>
              <w:jc w:val="center"/>
            </w:pPr>
          </w:p>
          <w:p w:rsidR="00E3604A" w:rsidRDefault="00E3604A" w:rsidP="008E5ED7">
            <w:pPr>
              <w:jc w:val="center"/>
            </w:pPr>
          </w:p>
          <w:p w:rsidR="00E3604A" w:rsidRPr="00B96C06" w:rsidRDefault="00E3604A" w:rsidP="008E5ED7">
            <w:pPr>
              <w:jc w:val="center"/>
            </w:pPr>
            <w:r>
              <w:t>Uwzględniona</w:t>
            </w:r>
          </w:p>
          <w:p w:rsidR="00E3604A" w:rsidRDefault="00E3604A" w:rsidP="008E5ED7">
            <w:pPr>
              <w:jc w:val="both"/>
            </w:pPr>
          </w:p>
        </w:tc>
      </w:tr>
    </w:tbl>
    <w:p w:rsidR="00E3604A" w:rsidRPr="00B96C06" w:rsidRDefault="00E3604A" w:rsidP="00E3604A">
      <w:pPr>
        <w:jc w:val="both"/>
      </w:pPr>
    </w:p>
    <w:p w:rsidR="00E3604A" w:rsidRPr="00B96C06" w:rsidRDefault="00E3604A" w:rsidP="00E3604A">
      <w:pPr>
        <w:tabs>
          <w:tab w:val="left" w:pos="8422"/>
        </w:tabs>
      </w:pPr>
      <w:r>
        <w:tab/>
      </w:r>
    </w:p>
    <w:p w:rsidR="00E3604A" w:rsidRPr="00B96C06" w:rsidRDefault="00E3604A" w:rsidP="00E3604A">
      <w:r w:rsidRPr="00B96C06">
        <w:t xml:space="preserve">Opr. Magdalena Górak – Kaleta, Wydział Rozwoju Promocji Kultury i Sportu, Starostwo Powiatowe w Wołowie, tel. 71 380 59 55, email: </w:t>
      </w:r>
      <w:hyperlink r:id="rId6" w:history="1">
        <w:r w:rsidRPr="00B96C06">
          <w:rPr>
            <w:rStyle w:val="Hipercze"/>
          </w:rPr>
          <w:t>promocja@powiatwolowski.pl</w:t>
        </w:r>
      </w:hyperlink>
      <w:r w:rsidRPr="00B96C06">
        <w:t xml:space="preserve"> </w:t>
      </w:r>
    </w:p>
    <w:p w:rsidR="00E3604A" w:rsidRPr="00B96C06" w:rsidRDefault="00E3604A" w:rsidP="00E3604A"/>
    <w:p w:rsidR="00E3604A" w:rsidRPr="00B96C06" w:rsidRDefault="00E3604A" w:rsidP="00E3604A"/>
    <w:p w:rsidR="009557F2" w:rsidRDefault="009557F2"/>
    <w:sectPr w:rsidR="009557F2" w:rsidSect="00DD43C7">
      <w:pgSz w:w="16838" w:h="11906" w:orient="landscape"/>
      <w:pgMar w:top="1418" w:right="1077" w:bottom="110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3604A"/>
    <w:rsid w:val="00000B4A"/>
    <w:rsid w:val="0002270D"/>
    <w:rsid w:val="0006471C"/>
    <w:rsid w:val="00073F89"/>
    <w:rsid w:val="0007508B"/>
    <w:rsid w:val="000E7AFB"/>
    <w:rsid w:val="001354F1"/>
    <w:rsid w:val="00143674"/>
    <w:rsid w:val="00145ACD"/>
    <w:rsid w:val="00206E1D"/>
    <w:rsid w:val="00240B08"/>
    <w:rsid w:val="0028704C"/>
    <w:rsid w:val="002873B2"/>
    <w:rsid w:val="002A5BC4"/>
    <w:rsid w:val="002D5358"/>
    <w:rsid w:val="002F1886"/>
    <w:rsid w:val="002F52BA"/>
    <w:rsid w:val="00362EB6"/>
    <w:rsid w:val="0038074C"/>
    <w:rsid w:val="003A668A"/>
    <w:rsid w:val="003B11BE"/>
    <w:rsid w:val="00467498"/>
    <w:rsid w:val="00483CF0"/>
    <w:rsid w:val="004A0F3E"/>
    <w:rsid w:val="004B1559"/>
    <w:rsid w:val="004C1585"/>
    <w:rsid w:val="004C4E1B"/>
    <w:rsid w:val="0050232B"/>
    <w:rsid w:val="005154DF"/>
    <w:rsid w:val="0056019E"/>
    <w:rsid w:val="006032E5"/>
    <w:rsid w:val="00621F54"/>
    <w:rsid w:val="006C1F49"/>
    <w:rsid w:val="006D530F"/>
    <w:rsid w:val="0074055F"/>
    <w:rsid w:val="00775DCB"/>
    <w:rsid w:val="007E3C87"/>
    <w:rsid w:val="007F1973"/>
    <w:rsid w:val="008C748A"/>
    <w:rsid w:val="00903192"/>
    <w:rsid w:val="009557F2"/>
    <w:rsid w:val="009666B5"/>
    <w:rsid w:val="009853F0"/>
    <w:rsid w:val="009A1E7F"/>
    <w:rsid w:val="00AD001A"/>
    <w:rsid w:val="00B44C63"/>
    <w:rsid w:val="00BA41E3"/>
    <w:rsid w:val="00BD72C9"/>
    <w:rsid w:val="00C05EFC"/>
    <w:rsid w:val="00CD3981"/>
    <w:rsid w:val="00D548D9"/>
    <w:rsid w:val="00D910F1"/>
    <w:rsid w:val="00DA0ED3"/>
    <w:rsid w:val="00DA52FF"/>
    <w:rsid w:val="00DB14A4"/>
    <w:rsid w:val="00DE0E88"/>
    <w:rsid w:val="00E3604A"/>
    <w:rsid w:val="00E45B3E"/>
    <w:rsid w:val="00E77572"/>
    <w:rsid w:val="00F341CF"/>
    <w:rsid w:val="00F54682"/>
    <w:rsid w:val="00F85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3604A"/>
    <w:pPr>
      <w:keepNext/>
      <w:outlineLvl w:val="0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604A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E3604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3604A"/>
    <w:pPr>
      <w:ind w:left="720"/>
      <w:contextualSpacing/>
    </w:pPr>
  </w:style>
  <w:style w:type="table" w:styleId="Tabela-Siatka">
    <w:name w:val="Table Grid"/>
    <w:basedOn w:val="Standardowy"/>
    <w:uiPriority w:val="59"/>
    <w:rsid w:val="00E36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mocja@powiatwolowski.pl" TargetMode="External"/><Relationship Id="rId5" Type="http://schemas.openxmlformats.org/officeDocument/2006/relationships/hyperlink" Target="mailto:promocja@powiatwolowski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272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m.kaleta</dc:creator>
  <cp:lastModifiedBy>m.kaleta</cp:lastModifiedBy>
  <cp:revision>6</cp:revision>
  <cp:lastPrinted>2015-11-12T13:43:00Z</cp:lastPrinted>
  <dcterms:created xsi:type="dcterms:W3CDTF">2015-11-12T13:23:00Z</dcterms:created>
  <dcterms:modified xsi:type="dcterms:W3CDTF">2015-11-12T13:45:00Z</dcterms:modified>
</cp:coreProperties>
</file>