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F68" w:rsidRDefault="00683F68" w:rsidP="00302F8A">
      <w:pPr>
        <w:jc w:val="center"/>
        <w:rPr>
          <w:b/>
        </w:rPr>
      </w:pPr>
    </w:p>
    <w:p w:rsidR="00683F68" w:rsidRDefault="00683F68" w:rsidP="00C766A6">
      <w:pPr>
        <w:spacing w:after="0" w:line="240" w:lineRule="auto"/>
        <w:jc w:val="center"/>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Załącznik </w:t>
      </w:r>
    </w:p>
    <w:p w:rsidR="00683F68" w:rsidRDefault="00683F68" w:rsidP="00C766A6">
      <w:pPr>
        <w:spacing w:after="0" w:line="240" w:lineRule="auto"/>
        <w:ind w:left="5664" w:firstLine="708"/>
        <w:jc w:val="center"/>
        <w:rPr>
          <w:sz w:val="16"/>
          <w:szCs w:val="16"/>
        </w:rPr>
      </w:pPr>
      <w:r>
        <w:rPr>
          <w:sz w:val="16"/>
          <w:szCs w:val="16"/>
        </w:rPr>
        <w:t>do uchwały NR 56/143/2011</w:t>
      </w:r>
    </w:p>
    <w:p w:rsidR="00683F68" w:rsidRDefault="00683F68" w:rsidP="00C766A6">
      <w:pPr>
        <w:spacing w:after="0" w:line="24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Zarządu Powiatu Wołowskiego </w:t>
      </w:r>
    </w:p>
    <w:p w:rsidR="00683F68" w:rsidRPr="00C766A6" w:rsidRDefault="00683F68" w:rsidP="00A24AA1">
      <w:pPr>
        <w:spacing w:after="0" w:line="240" w:lineRule="auto"/>
        <w:ind w:left="5664" w:firstLine="708"/>
        <w:rPr>
          <w:sz w:val="16"/>
          <w:szCs w:val="16"/>
        </w:rPr>
      </w:pPr>
      <w:r>
        <w:rPr>
          <w:sz w:val="16"/>
          <w:szCs w:val="16"/>
        </w:rPr>
        <w:t xml:space="preserve">         z dnia 20 grudnia 2011 r.</w:t>
      </w:r>
    </w:p>
    <w:p w:rsidR="00683F68" w:rsidRPr="002503EE" w:rsidRDefault="00683F68" w:rsidP="00C766A6">
      <w:pPr>
        <w:spacing w:after="0" w:line="360" w:lineRule="auto"/>
        <w:jc w:val="center"/>
        <w:rPr>
          <w:b/>
        </w:rPr>
      </w:pPr>
      <w:r w:rsidRPr="002503EE">
        <w:rPr>
          <w:b/>
        </w:rPr>
        <w:t>ZARZĄD POWIATU WOŁOWSKIEGO</w:t>
      </w:r>
    </w:p>
    <w:p w:rsidR="00683F68" w:rsidRDefault="00683F68" w:rsidP="00C766A6">
      <w:pPr>
        <w:spacing w:after="0" w:line="360" w:lineRule="auto"/>
        <w:jc w:val="center"/>
        <w:rPr>
          <w:b/>
        </w:rPr>
      </w:pPr>
      <w:r w:rsidRPr="002503EE">
        <w:rPr>
          <w:b/>
        </w:rPr>
        <w:t>OGŁASZA</w:t>
      </w:r>
    </w:p>
    <w:p w:rsidR="00683F68" w:rsidRPr="001B38F7" w:rsidRDefault="00683F68" w:rsidP="00302F8A">
      <w:pPr>
        <w:jc w:val="both"/>
        <w:rPr>
          <w:b/>
        </w:rPr>
      </w:pPr>
      <w:r>
        <w:rPr>
          <w:b/>
        </w:rPr>
        <w:t xml:space="preserve"> konkurs ofert na realizację zadania publicznego w zakresie pomocy społecznej – prowadzenie         w okresie od 01 stycznia 2012 r. do 31 grudnia 2012 r. dziennego ośrodka wsparcia dla 20 dorosłych osób przewlekle psychicznie chorych i niepełnosprawnych intelektualnie z terenu Powiatu Wołowskiego </w:t>
      </w:r>
    </w:p>
    <w:p w:rsidR="00683F68" w:rsidRPr="00EC1A24" w:rsidRDefault="00683F68" w:rsidP="00302F8A">
      <w:pPr>
        <w:jc w:val="both"/>
        <w:rPr>
          <w:b/>
        </w:rPr>
      </w:pPr>
      <w:r>
        <w:rPr>
          <w:b/>
        </w:rPr>
        <w:t xml:space="preserve">Konkurs adresowany jest do </w:t>
      </w:r>
      <w:r>
        <w:t>organizacji pozarządowych prowadzących działalność w zakresie pomocy społecznej, o których mowa w art. 3 ust 2 ustawy z dnia 24 kwietnia 2003r. o działalności pożytku publicznego i o wolontariacie oraz podmiotom wymienionym w art. 3 ust 3 tej ustawy, prowadzącym działalność w zakresie pomocy społecznej – zwanych dalej „podmiotami uprawnionymi”.</w:t>
      </w:r>
    </w:p>
    <w:p w:rsidR="00683F68" w:rsidRDefault="00683F68" w:rsidP="00302F8A">
      <w:pPr>
        <w:jc w:val="both"/>
        <w:rPr>
          <w:b/>
        </w:rPr>
      </w:pPr>
      <w:r>
        <w:rPr>
          <w:b/>
        </w:rPr>
        <w:t>I.  Rodzaj  zadania :</w:t>
      </w:r>
    </w:p>
    <w:p w:rsidR="00683F68" w:rsidRPr="00EC1A24" w:rsidRDefault="00683F68" w:rsidP="00302F8A">
      <w:pPr>
        <w:jc w:val="both"/>
      </w:pPr>
      <w:r>
        <w:t xml:space="preserve"> Prowadzenie na terenie Powiatu Wołowskiego dziennego ośrodka wsparcia dla 20 dorosłych osób przewlekle psychicznie chorych i niepełnosprawnych intelektualnie o zasięgu ponadgminnym .</w:t>
      </w:r>
    </w:p>
    <w:p w:rsidR="00683F68" w:rsidRDefault="00683F68" w:rsidP="00302F8A">
      <w:pPr>
        <w:jc w:val="both"/>
        <w:rPr>
          <w:b/>
        </w:rPr>
      </w:pPr>
      <w:r>
        <w:rPr>
          <w:b/>
        </w:rPr>
        <w:t>II. Informacja o wysokości dotacji na realizację zadania określonego w pkt. I:</w:t>
      </w:r>
    </w:p>
    <w:p w:rsidR="00683F68" w:rsidRDefault="00683F68" w:rsidP="00302F8A">
      <w:pPr>
        <w:pStyle w:val="ListParagraph"/>
        <w:numPr>
          <w:ilvl w:val="0"/>
          <w:numId w:val="1"/>
        </w:numPr>
        <w:jc w:val="both"/>
      </w:pPr>
      <w:r>
        <w:t>Na realizację  zadania Powiat Wołowski przeznaczy środki finansowe w wysokości dotacji przyznanej przez Wojewodę Dolnośląskiego na 2012 r., tj. 249.600,00 zł ( słownie złotych: dwieście czterdzieści dziewięć tysięcy sześćset złotych), na wydatkowanie których podmiot uprawniony przedstawia kosztorys.</w:t>
      </w:r>
    </w:p>
    <w:p w:rsidR="00683F68" w:rsidRDefault="00683F68" w:rsidP="00302F8A">
      <w:pPr>
        <w:pStyle w:val="ListParagraph"/>
        <w:numPr>
          <w:ilvl w:val="0"/>
          <w:numId w:val="1"/>
        </w:numPr>
        <w:jc w:val="both"/>
      </w:pPr>
      <w:r>
        <w:t>W przypadku zmniejszenia/zwiększenia przez Wojewodę Dolnośląskiego kwoty dotacji celowej na realizację zadania Powiat Wołowski zastrzega sobie możliwość ograniczenia/zwiększenia  zakresu rzeczowego realizowanego zadania. Działanie takie wymagać będzie od podmiotu uprawnionego przedłożenia zaktualizowanego kosztorysu.</w:t>
      </w:r>
    </w:p>
    <w:p w:rsidR="00683F68" w:rsidRPr="00EC1A24" w:rsidRDefault="00683F68" w:rsidP="00302F8A">
      <w:pPr>
        <w:pStyle w:val="ListParagraph"/>
        <w:numPr>
          <w:ilvl w:val="0"/>
          <w:numId w:val="1"/>
        </w:numPr>
        <w:jc w:val="both"/>
      </w:pPr>
      <w:r>
        <w:t>Podmiotowi uprawnionemu realizującemu zadanie nie przysługuje roszczenie                            o dofinansowanie realizacji zadania ze środków własnych Powiatu Wołowskiego w kwocie przewyższającej dotację przyznaną przez Wojewodę Dolnośląskiego.</w:t>
      </w:r>
      <w:r w:rsidRPr="00DD4CAE">
        <w:rPr>
          <w:b/>
        </w:rPr>
        <w:t xml:space="preserve">   </w:t>
      </w:r>
    </w:p>
    <w:p w:rsidR="00683F68" w:rsidRDefault="00683F68" w:rsidP="00302F8A">
      <w:pPr>
        <w:jc w:val="both"/>
        <w:rPr>
          <w:b/>
        </w:rPr>
      </w:pPr>
      <w:r>
        <w:rPr>
          <w:b/>
        </w:rPr>
        <w:t>III.  Zasady przyznawania dotacji:</w:t>
      </w:r>
    </w:p>
    <w:p w:rsidR="00683F68" w:rsidRDefault="00683F68" w:rsidP="00DD4CAE">
      <w:pPr>
        <w:pStyle w:val="ListParagraph"/>
        <w:numPr>
          <w:ilvl w:val="0"/>
          <w:numId w:val="2"/>
        </w:numPr>
        <w:jc w:val="both"/>
      </w:pPr>
      <w:r>
        <w:t>Zasady przyznawania dotacji na realizację ww. zadań określają przepisy:</w:t>
      </w:r>
    </w:p>
    <w:p w:rsidR="00683F68" w:rsidRDefault="00683F68" w:rsidP="00302F8A">
      <w:pPr>
        <w:pStyle w:val="ListParagraph"/>
        <w:numPr>
          <w:ilvl w:val="0"/>
          <w:numId w:val="3"/>
        </w:numPr>
        <w:jc w:val="both"/>
      </w:pPr>
      <w:r>
        <w:t>ustawa z dnia 27 sierpnia 209 r. o finansach publicznych (Dz. U. z 2009 Nr 157, poz. 1240 ze zm.)</w:t>
      </w:r>
    </w:p>
    <w:p w:rsidR="00683F68" w:rsidRDefault="00683F68" w:rsidP="00302F8A">
      <w:pPr>
        <w:pStyle w:val="ListParagraph"/>
        <w:numPr>
          <w:ilvl w:val="0"/>
          <w:numId w:val="3"/>
        </w:numPr>
        <w:jc w:val="both"/>
      </w:pPr>
      <w:r>
        <w:t>ustawa z 12 marca 2004 r. o pomocy społecznej (Dz. U. z 2009 r. Nr 175, poz. 1362)</w:t>
      </w:r>
    </w:p>
    <w:p w:rsidR="00683F68" w:rsidRPr="00DD4CAE" w:rsidRDefault="00683F68" w:rsidP="00302F8A">
      <w:pPr>
        <w:pStyle w:val="ListParagraph"/>
        <w:numPr>
          <w:ilvl w:val="0"/>
          <w:numId w:val="3"/>
        </w:numPr>
        <w:jc w:val="both"/>
      </w:pPr>
      <w:r>
        <w:t>rozporządzenie Ministra Pracy i Polityki Społecznej z dnia 15 grudnia 2010r. w sprawie wzoru oferty   i ramowego wzoru umowy dotyczących realizacji zadania publicznego oraz wzoru sprawozdania  z wykonania tego zadania (Dz. U. 2011r. Nr 6, poz. 25)</w:t>
      </w:r>
    </w:p>
    <w:p w:rsidR="00683F68" w:rsidRDefault="00683F68" w:rsidP="00DD4CAE">
      <w:pPr>
        <w:pStyle w:val="ListParagraph"/>
        <w:numPr>
          <w:ilvl w:val="0"/>
          <w:numId w:val="2"/>
        </w:numPr>
        <w:spacing w:after="0" w:line="360" w:lineRule="auto"/>
        <w:jc w:val="both"/>
      </w:pPr>
      <w:r>
        <w:t>Warunkiem przyznania dotacji podmiotowi uprawnionemu jest:</w:t>
      </w:r>
    </w:p>
    <w:p w:rsidR="00683F68" w:rsidRDefault="00683F68" w:rsidP="00DD4CAE">
      <w:pPr>
        <w:pStyle w:val="ListParagraph"/>
        <w:numPr>
          <w:ilvl w:val="0"/>
          <w:numId w:val="4"/>
        </w:numPr>
        <w:spacing w:after="0" w:line="360" w:lineRule="auto"/>
        <w:jc w:val="both"/>
      </w:pPr>
      <w:r>
        <w:t>posiadanie  kadry niezbędnej do właściwej realizacji zadania,</w:t>
      </w:r>
    </w:p>
    <w:p w:rsidR="00683F68" w:rsidRDefault="00683F68" w:rsidP="00DD4CAE">
      <w:pPr>
        <w:pStyle w:val="ListParagraph"/>
        <w:numPr>
          <w:ilvl w:val="0"/>
          <w:numId w:val="4"/>
        </w:numPr>
        <w:spacing w:after="0" w:line="360" w:lineRule="auto"/>
        <w:jc w:val="both"/>
      </w:pPr>
      <w:r>
        <w:t xml:space="preserve"> dysponowanie  odpowiednimi warunkami lokalowymi  do realizacji zadania,</w:t>
      </w:r>
    </w:p>
    <w:p w:rsidR="00683F68" w:rsidRDefault="00683F68" w:rsidP="00DD4CAE">
      <w:pPr>
        <w:pStyle w:val="ListParagraph"/>
        <w:numPr>
          <w:ilvl w:val="0"/>
          <w:numId w:val="4"/>
        </w:numPr>
        <w:spacing w:after="0" w:line="360" w:lineRule="auto"/>
        <w:jc w:val="both"/>
      </w:pPr>
      <w:r>
        <w:t>posiadanie doświadczenia w realizacji zadania, o którym mowa w pkt. I.</w:t>
      </w:r>
    </w:p>
    <w:p w:rsidR="00683F68" w:rsidRDefault="00683F68" w:rsidP="00302F8A">
      <w:pPr>
        <w:jc w:val="both"/>
        <w:rPr>
          <w:b/>
        </w:rPr>
      </w:pPr>
      <w:r>
        <w:rPr>
          <w:b/>
        </w:rPr>
        <w:t>IV. Termin, miejsce i warunki realizacji zadania:</w:t>
      </w:r>
    </w:p>
    <w:p w:rsidR="00683F68" w:rsidRDefault="00683F68" w:rsidP="00302F8A">
      <w:pPr>
        <w:pStyle w:val="ListParagraph"/>
        <w:numPr>
          <w:ilvl w:val="0"/>
          <w:numId w:val="6"/>
        </w:numPr>
        <w:jc w:val="both"/>
        <w:rPr>
          <w:b/>
        </w:rPr>
      </w:pPr>
      <w:r>
        <w:t xml:space="preserve">Realizacja zadania obejmuje okres  </w:t>
      </w:r>
      <w:r w:rsidRPr="00DD4CAE">
        <w:rPr>
          <w:b/>
        </w:rPr>
        <w:t>od 01 stycznia 2012</w:t>
      </w:r>
      <w:r>
        <w:rPr>
          <w:b/>
        </w:rPr>
        <w:t xml:space="preserve"> </w:t>
      </w:r>
      <w:r w:rsidRPr="00DD4CAE">
        <w:rPr>
          <w:b/>
        </w:rPr>
        <w:t>r. do 31 grudnia 2012</w:t>
      </w:r>
      <w:r>
        <w:rPr>
          <w:b/>
        </w:rPr>
        <w:t xml:space="preserve"> </w:t>
      </w:r>
      <w:r w:rsidRPr="00DD4CAE">
        <w:rPr>
          <w:b/>
        </w:rPr>
        <w:t>r.</w:t>
      </w:r>
    </w:p>
    <w:p w:rsidR="00683F68" w:rsidRPr="00DD4CAE" w:rsidRDefault="00683F68" w:rsidP="00302F8A">
      <w:pPr>
        <w:pStyle w:val="ListParagraph"/>
        <w:numPr>
          <w:ilvl w:val="0"/>
          <w:numId w:val="6"/>
        </w:numPr>
        <w:jc w:val="both"/>
        <w:rPr>
          <w:b/>
        </w:rPr>
      </w:pPr>
      <w:r>
        <w:t>Zadanie należy realizować  zgodnie z przepisami wynikającymi z ustawy z dnia 12 marca   2004 r.  o pomocy społecznej ( Dz. U. z 2009 r. Nr 175,  poz. 1362 ze zm.)</w:t>
      </w:r>
    </w:p>
    <w:p w:rsidR="00683F68" w:rsidRPr="00385694" w:rsidRDefault="00683F68" w:rsidP="00302F8A">
      <w:pPr>
        <w:pStyle w:val="ListParagraph"/>
        <w:numPr>
          <w:ilvl w:val="0"/>
          <w:numId w:val="6"/>
        </w:numPr>
        <w:jc w:val="both"/>
        <w:rPr>
          <w:b/>
        </w:rPr>
      </w:pPr>
      <w:r>
        <w:t>Podmiot przyjmujący zlecenie  zapewnia we własnym zakresie  lokal na prowadzenie dziennego ośrodka wsparcia, który winien znajdować się na terenie Powiatu Wołowskiego. Lokal musi  spełniać wymogi dotyczące obowiązujących przepisów prawnych dla obiektów przeznaczonych na przedmiotową działalność, winien być dostosowany do potrzeb osób niepełnosprawnych oraz wyposaży  w niezbędny sprzęt  do realizacji przedmiotowego zadania.</w:t>
      </w:r>
    </w:p>
    <w:p w:rsidR="00683F68" w:rsidRPr="00385694" w:rsidRDefault="00683F68" w:rsidP="00302F8A">
      <w:pPr>
        <w:pStyle w:val="ListParagraph"/>
        <w:numPr>
          <w:ilvl w:val="0"/>
          <w:numId w:val="6"/>
        </w:numPr>
        <w:jc w:val="both"/>
        <w:rPr>
          <w:b/>
        </w:rPr>
      </w:pPr>
      <w:r>
        <w:t>Do realizacji powierzonych zadań wyłoniony w konkursie  podmiot jest zobowiązany zapewnić odpowiedni personel z zachowaniem wskaźnika zatrudnienia pracowników zespołu wspierająco – aktywizującego w ilości i z kwalifikacjami zgodnie z obowiązującymi w tym zakresie przepisami.</w:t>
      </w:r>
    </w:p>
    <w:p w:rsidR="00683F68" w:rsidRDefault="00683F68" w:rsidP="00302F8A">
      <w:pPr>
        <w:jc w:val="both"/>
        <w:rPr>
          <w:b/>
        </w:rPr>
      </w:pPr>
      <w:r>
        <w:rPr>
          <w:b/>
        </w:rPr>
        <w:t>V. Termin składania ofert:</w:t>
      </w:r>
    </w:p>
    <w:p w:rsidR="00683F68" w:rsidRDefault="00683F68" w:rsidP="00385694">
      <w:pPr>
        <w:pStyle w:val="ListParagraph"/>
        <w:numPr>
          <w:ilvl w:val="0"/>
          <w:numId w:val="7"/>
        </w:numPr>
        <w:jc w:val="both"/>
      </w:pPr>
      <w:r>
        <w:t xml:space="preserve">Oferty należy przygotować na formularzu określonym w rozporządzeniu Ministra Pracy             i Polityki Społecznej z dnia 15 grudnia 2010 r. w sprawie wzoru oferty i ramowego wzoru umowy dotyczących realizacji zadania publicznego oraz wzoru sprawozdania z wykonania tego zadania   (Dz. U. 2011r. Nr 6, poz. 25) i  złożyć w terminie do dnia </w:t>
      </w:r>
      <w:r w:rsidRPr="00143747">
        <w:rPr>
          <w:b/>
          <w:u w:val="single"/>
        </w:rPr>
        <w:t>12 stycznia 2012</w:t>
      </w:r>
      <w:r>
        <w:rPr>
          <w:b/>
          <w:u w:val="single"/>
        </w:rPr>
        <w:t xml:space="preserve"> </w:t>
      </w:r>
      <w:r w:rsidRPr="00143747">
        <w:rPr>
          <w:b/>
          <w:u w:val="single"/>
        </w:rPr>
        <w:t>r., do godz.14.00</w:t>
      </w:r>
      <w:r>
        <w:t xml:space="preserve"> w biurze podawczym (pok. Nr 5) Starostwa Powiatowego w Wołowie, pl. Piastowski 2, 56-100 Wołów.</w:t>
      </w:r>
      <w:r w:rsidRPr="002A0ABC">
        <w:t xml:space="preserve"> </w:t>
      </w:r>
      <w:r>
        <w:t xml:space="preserve"> </w:t>
      </w:r>
    </w:p>
    <w:p w:rsidR="00683F68" w:rsidRDefault="00683F68" w:rsidP="008B3E6C">
      <w:pPr>
        <w:pStyle w:val="ListParagraph"/>
        <w:jc w:val="both"/>
      </w:pPr>
      <w:r>
        <w:t>Oferty należy złożyć w zamkniętej kopercie z dopiskiem „Prowadzenie dziennego  ośrodka wsparcia dla 20 dorosłych osób przewlekle psychicznie chorych i niepełnosprawnych intelektualnie z terenu Powiatu Wołowskiego.”</w:t>
      </w:r>
    </w:p>
    <w:p w:rsidR="00683F68" w:rsidRDefault="00683F68" w:rsidP="008B3E6C">
      <w:pPr>
        <w:pStyle w:val="ListParagraph"/>
        <w:jc w:val="both"/>
      </w:pPr>
    </w:p>
    <w:p w:rsidR="00683F68" w:rsidRDefault="00683F68" w:rsidP="008B3E6C">
      <w:pPr>
        <w:pStyle w:val="ListParagraph"/>
        <w:numPr>
          <w:ilvl w:val="0"/>
          <w:numId w:val="7"/>
        </w:numPr>
        <w:jc w:val="both"/>
      </w:pPr>
      <w:r>
        <w:t>Do oferty należy dołączyć następujące załączniki:</w:t>
      </w:r>
    </w:p>
    <w:p w:rsidR="00683F68" w:rsidRDefault="00683F68" w:rsidP="00302F8A">
      <w:pPr>
        <w:pStyle w:val="ListParagraph"/>
        <w:numPr>
          <w:ilvl w:val="0"/>
          <w:numId w:val="8"/>
        </w:numPr>
        <w:jc w:val="both"/>
      </w:pPr>
      <w:r>
        <w:t>aktualny odpis  ( nie starszy niż 6 miesięcy od daty wydania)potwierdzający wpis do właściwej ewidencji lub rejestru dotyczących statusu prawnego uprawnionego podmiotu i prowadzonej przez niego działalności;</w:t>
      </w:r>
    </w:p>
    <w:p w:rsidR="00683F68" w:rsidRDefault="00683F68" w:rsidP="00302F8A">
      <w:pPr>
        <w:pStyle w:val="ListParagraph"/>
        <w:numPr>
          <w:ilvl w:val="0"/>
          <w:numId w:val="8"/>
        </w:numPr>
        <w:jc w:val="both"/>
      </w:pPr>
      <w:r>
        <w:t>aktualny dokument określający cel i zadania podmiotu – statut</w:t>
      </w:r>
    </w:p>
    <w:p w:rsidR="00683F68" w:rsidRDefault="00683F68" w:rsidP="00302F8A">
      <w:pPr>
        <w:pStyle w:val="ListParagraph"/>
        <w:numPr>
          <w:ilvl w:val="0"/>
          <w:numId w:val="8"/>
        </w:numPr>
        <w:jc w:val="both"/>
      </w:pPr>
      <w:r>
        <w:t>pełnomocnictwa do działania w imieniu organizacji ( w przypadku, gdy ofertę o dotację podpisują osoby inne  niż umocowane do reprezentacji zgodnie ze statutem organizacji);</w:t>
      </w:r>
    </w:p>
    <w:p w:rsidR="00683F68" w:rsidRDefault="00683F68" w:rsidP="00302F8A">
      <w:pPr>
        <w:pStyle w:val="ListParagraph"/>
        <w:numPr>
          <w:ilvl w:val="0"/>
          <w:numId w:val="8"/>
        </w:numPr>
        <w:jc w:val="both"/>
      </w:pPr>
      <w:r>
        <w:t>sprawozdanie finansowe i merytoryczne z działalności podmiotu za ubiegły rok ( w przypadku krótszej działalności – za miniony okres);</w:t>
      </w:r>
    </w:p>
    <w:p w:rsidR="00683F68" w:rsidRDefault="00683F68" w:rsidP="00302F8A">
      <w:pPr>
        <w:pStyle w:val="ListParagraph"/>
        <w:numPr>
          <w:ilvl w:val="0"/>
          <w:numId w:val="8"/>
        </w:numPr>
        <w:jc w:val="both"/>
      </w:pPr>
      <w:r>
        <w:t>wykaz podobnych zadań zrealizowanych przez podmiot w ciągu ostatnich 2 lat wraz                            z rekomendacjami;</w:t>
      </w:r>
    </w:p>
    <w:p w:rsidR="00683F68" w:rsidRDefault="00683F68" w:rsidP="00302F8A">
      <w:pPr>
        <w:pStyle w:val="ListParagraph"/>
        <w:numPr>
          <w:ilvl w:val="0"/>
          <w:numId w:val="8"/>
        </w:numPr>
        <w:jc w:val="both"/>
      </w:pPr>
      <w:r>
        <w:t>przedstawienie dokumentów potwierdzających możliwość zrealizowania zadania zgodnie        z ofertą, tj. tytuł prawny  do lokalu oraz kwalifikacje kadry na podstawie dołączonych do oferty kserokopii świadectw szkolnych, dyplomów, zaświadczeń o ukończonych kursach           i szkoleniach, świadectw pracy potwierdzających wymagany staż pracy – potwierdzone za zgodność z oryginałem.</w:t>
      </w:r>
    </w:p>
    <w:p w:rsidR="00683F68" w:rsidRPr="00110293" w:rsidRDefault="00683F68" w:rsidP="008B3E6C">
      <w:pPr>
        <w:pStyle w:val="ListParagraph"/>
        <w:jc w:val="both"/>
      </w:pPr>
    </w:p>
    <w:p w:rsidR="00683F68" w:rsidRDefault="00683F68" w:rsidP="008B3E6C">
      <w:pPr>
        <w:pStyle w:val="ListParagraph"/>
        <w:numPr>
          <w:ilvl w:val="0"/>
          <w:numId w:val="7"/>
        </w:numPr>
        <w:jc w:val="both"/>
      </w:pPr>
      <w:r>
        <w:t xml:space="preserve">Nie będą przyjmowane oferty przesyłane drogą elektroniczną lub faksem. </w:t>
      </w:r>
    </w:p>
    <w:p w:rsidR="00683F68" w:rsidRDefault="00683F68" w:rsidP="00302F8A">
      <w:pPr>
        <w:jc w:val="both"/>
        <w:rPr>
          <w:b/>
        </w:rPr>
      </w:pPr>
      <w:r>
        <w:rPr>
          <w:b/>
        </w:rPr>
        <w:t>VI. Termin, tryb i kryteria stosowane przy dokonywaniu wyboru ofert:</w:t>
      </w:r>
    </w:p>
    <w:p w:rsidR="00683F68" w:rsidRDefault="00683F68" w:rsidP="00302F8A">
      <w:pPr>
        <w:pStyle w:val="ListParagraph"/>
        <w:numPr>
          <w:ilvl w:val="0"/>
          <w:numId w:val="10"/>
        </w:numPr>
        <w:jc w:val="both"/>
      </w:pPr>
      <w:r w:rsidRPr="00D8691C">
        <w:t>Oceny formalnej i merytorycznej zgłoszonych ofert dokona Komisja Konkursowa</w:t>
      </w:r>
      <w:r>
        <w:t xml:space="preserve"> powołana przez Zarząd Powiatu Wołowskiego</w:t>
      </w:r>
      <w:r w:rsidRPr="00D8691C">
        <w:t>. Ocena zost</w:t>
      </w:r>
      <w:r>
        <w:t>anie przeprowadzona do dnia 17 stycznia 2012 r. w siedzibie Starostwa Powiatowego w Wołowie.</w:t>
      </w:r>
    </w:p>
    <w:p w:rsidR="00683F68" w:rsidRDefault="00683F68" w:rsidP="00302F8A">
      <w:pPr>
        <w:pStyle w:val="ListParagraph"/>
        <w:numPr>
          <w:ilvl w:val="0"/>
          <w:numId w:val="10"/>
        </w:numPr>
        <w:jc w:val="both"/>
      </w:pPr>
      <w:r>
        <w:t xml:space="preserve">Oferty sporządzone wadliwie, niekompletne co do wymagań lub złożone po terminie zostaną pozostawione bez rozpatrzenia. </w:t>
      </w:r>
    </w:p>
    <w:p w:rsidR="00683F68" w:rsidRDefault="00683F68" w:rsidP="00302F8A">
      <w:pPr>
        <w:pStyle w:val="ListParagraph"/>
        <w:numPr>
          <w:ilvl w:val="0"/>
          <w:numId w:val="10"/>
        </w:numPr>
        <w:jc w:val="both"/>
      </w:pPr>
      <w:r>
        <w:t>Kryteria stosowane przy dokonywaniu wyboru oferty:</w:t>
      </w:r>
    </w:p>
    <w:p w:rsidR="00683F68" w:rsidRDefault="00683F68" w:rsidP="00302F8A">
      <w:pPr>
        <w:pStyle w:val="ListParagraph"/>
        <w:numPr>
          <w:ilvl w:val="0"/>
          <w:numId w:val="11"/>
        </w:numPr>
        <w:jc w:val="both"/>
      </w:pPr>
      <w:r>
        <w:t>celowość i zasadność projektu (zakres rzeczowy projektu, cel projektu, liczba osób objętych projektem, różnorodność działań planowanych przy realizacji projektu i ich realność,</w:t>
      </w:r>
    </w:p>
    <w:p w:rsidR="00683F68" w:rsidRDefault="00683F68" w:rsidP="00302F8A">
      <w:pPr>
        <w:pStyle w:val="ListParagraph"/>
        <w:numPr>
          <w:ilvl w:val="0"/>
          <w:numId w:val="11"/>
        </w:numPr>
        <w:jc w:val="both"/>
      </w:pPr>
      <w:r>
        <w:t>jakość realizacji projektu (zasoby kadrowe, w tym kwalifikacje, proponowane do realizacji projektu, posiadane zasoby rzeczowe, doświadczenie podmiotu uprawnionego w realizacji zadania będącego przedmiotem konkursu),</w:t>
      </w:r>
    </w:p>
    <w:p w:rsidR="00683F68" w:rsidRDefault="00683F68" w:rsidP="00302F8A">
      <w:pPr>
        <w:pStyle w:val="ListParagraph"/>
        <w:numPr>
          <w:ilvl w:val="0"/>
          <w:numId w:val="11"/>
        </w:numPr>
        <w:jc w:val="both"/>
      </w:pPr>
      <w:r>
        <w:t xml:space="preserve">kalkulacja przewidywanych kosztów realizacji projektu (kosztorys z podziałem na rodzaj kosztów, ich zasadność i oszczędność, uwzględnienie innych źródeł finansowania, </w:t>
      </w:r>
      <w:bookmarkStart w:id="0" w:name="_GoBack"/>
      <w:bookmarkEnd w:id="0"/>
      <w:r>
        <w:t>wkład własny),</w:t>
      </w:r>
    </w:p>
    <w:p w:rsidR="00683F68" w:rsidRDefault="00683F68" w:rsidP="00302F8A">
      <w:pPr>
        <w:pStyle w:val="ListParagraph"/>
        <w:numPr>
          <w:ilvl w:val="0"/>
          <w:numId w:val="11"/>
        </w:numPr>
        <w:jc w:val="both"/>
      </w:pPr>
      <w:r>
        <w:t>wyboru ofert dokona Zarząd Powiatu Wołowskiego po analizie propozycji co do wyboru oferty sporządzonej przez Komisję Konkursową. Propozycja co do wyboru ofert sporządzona przez Komisję Konkursową będzie zawierała ocenę formalną                i merytoryczną ofert, dokonaną w oparciu o wymogi formalne określone w ust. V  oraz na podstawie kryteriów określonych  w ust. VI, pkt. 3 lit. a-c.</w:t>
      </w:r>
    </w:p>
    <w:p w:rsidR="00683F68" w:rsidRDefault="00683F68" w:rsidP="00302F8A">
      <w:pPr>
        <w:pStyle w:val="ListParagraph"/>
        <w:numPr>
          <w:ilvl w:val="0"/>
          <w:numId w:val="10"/>
        </w:numPr>
        <w:jc w:val="both"/>
      </w:pPr>
      <w:r>
        <w:t>Wyniki otwartego konkursu ofert podaje się do wiadomości publicznej.</w:t>
      </w:r>
    </w:p>
    <w:p w:rsidR="00683F68" w:rsidRDefault="00683F68" w:rsidP="006240A3">
      <w:pPr>
        <w:pStyle w:val="ListParagraph"/>
        <w:numPr>
          <w:ilvl w:val="0"/>
          <w:numId w:val="10"/>
        </w:numPr>
        <w:jc w:val="both"/>
      </w:pPr>
      <w:r>
        <w:t>Z wyłonionym w drodze otwartego konkursu ofert podmiotem zawiera się umowę na realizację zadania zgodnie z obowiązującymi zapisami prawa.</w:t>
      </w:r>
    </w:p>
    <w:p w:rsidR="00683F68" w:rsidRPr="006240A3" w:rsidRDefault="00683F68" w:rsidP="001E3392">
      <w:pPr>
        <w:pStyle w:val="ListParagraph"/>
        <w:spacing w:after="0" w:line="240" w:lineRule="auto"/>
        <w:jc w:val="both"/>
      </w:pPr>
    </w:p>
    <w:p w:rsidR="00683F68" w:rsidRDefault="00683F68" w:rsidP="001E3392">
      <w:pPr>
        <w:jc w:val="both"/>
        <w:rPr>
          <w:b/>
        </w:rPr>
      </w:pPr>
      <w:r>
        <w:t xml:space="preserve"> </w:t>
      </w:r>
      <w:r>
        <w:rPr>
          <w:b/>
        </w:rPr>
        <w:t>VII</w:t>
      </w:r>
      <w:r w:rsidRPr="001E3392">
        <w:rPr>
          <w:b/>
        </w:rPr>
        <w:t>.</w:t>
      </w:r>
      <w:r>
        <w:t xml:space="preserve"> </w:t>
      </w:r>
      <w:r>
        <w:rPr>
          <w:b/>
        </w:rPr>
        <w:t>Ogólne warunki realizacji zadania publicznego:</w:t>
      </w:r>
    </w:p>
    <w:p w:rsidR="00683F68" w:rsidRPr="001E3392" w:rsidRDefault="00683F68" w:rsidP="001E3392">
      <w:pPr>
        <w:pStyle w:val="ListParagraph"/>
        <w:numPr>
          <w:ilvl w:val="0"/>
          <w:numId w:val="14"/>
        </w:numPr>
        <w:jc w:val="both"/>
        <w:rPr>
          <w:b/>
        </w:rPr>
      </w:pPr>
      <w:r>
        <w:t>Realizacja powierzonego  zadania następuje po zawarciu umowy,                                                      z mocą od 01 stycznia 2012r.</w:t>
      </w:r>
    </w:p>
    <w:p w:rsidR="00683F68" w:rsidRPr="001E3392" w:rsidRDefault="00683F68" w:rsidP="001E3392">
      <w:pPr>
        <w:pStyle w:val="ListParagraph"/>
        <w:numPr>
          <w:ilvl w:val="0"/>
          <w:numId w:val="14"/>
        </w:numPr>
        <w:jc w:val="both"/>
        <w:rPr>
          <w:b/>
        </w:rPr>
      </w:pPr>
      <w:r>
        <w:t>Warunkiem zawarcia umowy dotacji jest:</w:t>
      </w:r>
    </w:p>
    <w:p w:rsidR="00683F68" w:rsidRPr="001E3392" w:rsidRDefault="00683F68" w:rsidP="00302F8A">
      <w:pPr>
        <w:pStyle w:val="ListParagraph"/>
        <w:numPr>
          <w:ilvl w:val="0"/>
          <w:numId w:val="15"/>
        </w:numPr>
        <w:jc w:val="both"/>
        <w:rPr>
          <w:b/>
        </w:rPr>
      </w:pPr>
      <w:r>
        <w:t>akceptacja przez strony postanowień umowy;</w:t>
      </w:r>
    </w:p>
    <w:p w:rsidR="00683F68" w:rsidRPr="001E3392" w:rsidRDefault="00683F68" w:rsidP="00302F8A">
      <w:pPr>
        <w:pStyle w:val="ListParagraph"/>
        <w:numPr>
          <w:ilvl w:val="0"/>
          <w:numId w:val="15"/>
        </w:numPr>
        <w:jc w:val="both"/>
        <w:rPr>
          <w:b/>
        </w:rPr>
      </w:pPr>
      <w:r>
        <w:t>dokonanie przez oferenta korekty kosztorysu projektu, w przypadku przyznania dotacji w wysokości innej niż wnioskowana.</w:t>
      </w:r>
    </w:p>
    <w:p w:rsidR="00683F68" w:rsidRPr="001E3392" w:rsidRDefault="00683F68" w:rsidP="00302F8A">
      <w:pPr>
        <w:pStyle w:val="ListParagraph"/>
        <w:numPr>
          <w:ilvl w:val="0"/>
          <w:numId w:val="14"/>
        </w:numPr>
        <w:jc w:val="both"/>
        <w:rPr>
          <w:b/>
        </w:rPr>
      </w:pPr>
      <w:r>
        <w:t>Dotacji nie można wykorzystać na cele inne niż przewidziane we wniosku i uwzględnione                 w umowie pod rygorem zwrotu dotacji wraz z ustawowymi odsetkami.</w:t>
      </w:r>
    </w:p>
    <w:p w:rsidR="00683F68" w:rsidRDefault="00683F68" w:rsidP="00302F8A">
      <w:pPr>
        <w:jc w:val="both"/>
        <w:rPr>
          <w:b/>
        </w:rPr>
      </w:pPr>
      <w:r>
        <w:rPr>
          <w:b/>
        </w:rPr>
        <w:t>VIII. Informacje dodatkowe</w:t>
      </w:r>
      <w:r w:rsidRPr="004C0F53">
        <w:rPr>
          <w:b/>
        </w:rPr>
        <w:t>:</w:t>
      </w:r>
    </w:p>
    <w:p w:rsidR="00683F68" w:rsidRPr="004C0F53" w:rsidRDefault="00683F68" w:rsidP="00302F8A">
      <w:pPr>
        <w:jc w:val="both"/>
      </w:pPr>
      <w:r>
        <w:t>Kierownik Wydziału Edukacji i Spraw Społecznych Starostwa Powiatowego w Wołowie                      Pani Alicja Kamecka ( tel. 71-380 59 13 – 14, e-mail: edukacja@powiatwolowski.pl)</w:t>
      </w:r>
    </w:p>
    <w:p w:rsidR="00683F68" w:rsidRPr="00E521E4" w:rsidRDefault="00683F68" w:rsidP="00302F8A">
      <w:pPr>
        <w:jc w:val="both"/>
      </w:pPr>
    </w:p>
    <w:p w:rsidR="00683F68" w:rsidRPr="000934A4" w:rsidRDefault="00683F68" w:rsidP="000934A4">
      <w:pPr>
        <w:pStyle w:val="ListParagraph"/>
        <w:spacing w:after="0" w:line="240" w:lineRule="auto"/>
        <w:ind w:left="0"/>
        <w:rPr>
          <w:i/>
        </w:rPr>
      </w:pPr>
      <w:r w:rsidRPr="000934A4">
        <w:rPr>
          <w:i/>
        </w:rPr>
        <w:t>Zgodnie z wymogiem art. 13 ust 2 pkt 7 Ustawy z dnia 24 kwietnia 2003r. o działalności pożytku publicznego i o wolontariacie ( tj. Dz.U. 2010r. Nr 234 poz. 1536 z późn. zm.) podaję do wiadomości, że w bieżącym roku oraz w roku</w:t>
      </w:r>
      <w:r>
        <w:rPr>
          <w:i/>
        </w:rPr>
        <w:t xml:space="preserve"> poprzednim zrealizowano następujące zadania tego samego rodzaju z zakresu pomocy społecznej przy udziale organizacji pozarządowych: dotacja na 2010r. w wysokości 292.756,00 zł w 2011, 224.000,00 zł – Stowarzyszenie Osób Niepełnosprawnych w Wołowie.</w:t>
      </w:r>
    </w:p>
    <w:p w:rsidR="00683F68" w:rsidRPr="000934A4" w:rsidRDefault="00683F68" w:rsidP="000934A4">
      <w:pPr>
        <w:rPr>
          <w:i/>
        </w:rPr>
      </w:pPr>
    </w:p>
    <w:p w:rsidR="00683F68" w:rsidRPr="000934A4" w:rsidRDefault="00683F68" w:rsidP="000934A4">
      <w:pPr>
        <w:rPr>
          <w:b/>
          <w:i/>
        </w:rPr>
      </w:pPr>
    </w:p>
    <w:p w:rsidR="00683F68" w:rsidRPr="00B95190" w:rsidRDefault="00683F68" w:rsidP="00AF47AF">
      <w:pPr>
        <w:rPr>
          <w:b/>
        </w:rPr>
      </w:pPr>
    </w:p>
    <w:p w:rsidR="00683F68" w:rsidRDefault="00683F68" w:rsidP="00AF47AF"/>
    <w:p w:rsidR="00683F68" w:rsidRPr="007443E4" w:rsidRDefault="00683F68" w:rsidP="00AF47AF"/>
    <w:p w:rsidR="00683F68" w:rsidRPr="00AF47AF" w:rsidRDefault="00683F68" w:rsidP="00AF47AF"/>
    <w:p w:rsidR="00683F68" w:rsidRDefault="00683F68" w:rsidP="002503EE">
      <w:r w:rsidRPr="002503EE">
        <w:rPr>
          <w:b/>
        </w:rPr>
        <w:t xml:space="preserve">                                                                           </w:t>
      </w:r>
    </w:p>
    <w:sectPr w:rsidR="00683F68" w:rsidSect="000C59A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433D9"/>
    <w:multiLevelType w:val="hybridMultilevel"/>
    <w:tmpl w:val="CEF89A8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1C290479"/>
    <w:multiLevelType w:val="hybridMultilevel"/>
    <w:tmpl w:val="CD34D514"/>
    <w:lvl w:ilvl="0" w:tplc="04150019">
      <w:start w:val="1"/>
      <w:numFmt w:val="lowerLetter"/>
      <w:lvlText w:val="%1."/>
      <w:lvlJc w:val="left"/>
      <w:pPr>
        <w:ind w:left="765" w:hanging="360"/>
      </w:pPr>
      <w:rPr>
        <w:rFonts w:cs="Times New Roman" w:hint="default"/>
      </w:rPr>
    </w:lvl>
    <w:lvl w:ilvl="1" w:tplc="04150003" w:tentative="1">
      <w:start w:val="1"/>
      <w:numFmt w:val="bullet"/>
      <w:lvlText w:val="o"/>
      <w:lvlJc w:val="left"/>
      <w:pPr>
        <w:ind w:left="1485" w:hanging="360"/>
      </w:pPr>
      <w:rPr>
        <w:rFonts w:ascii="Courier New" w:hAnsi="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
    <w:nsid w:val="293E75A9"/>
    <w:multiLevelType w:val="hybridMultilevel"/>
    <w:tmpl w:val="31B42E18"/>
    <w:lvl w:ilvl="0" w:tplc="39388E06">
      <w:start w:val="1"/>
      <w:numFmt w:val="decimal"/>
      <w:lvlText w:val="%1."/>
      <w:lvlJc w:val="left"/>
      <w:pPr>
        <w:ind w:left="765"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2E4A19AF"/>
    <w:multiLevelType w:val="hybridMultilevel"/>
    <w:tmpl w:val="FBC08FF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351E7D19"/>
    <w:multiLevelType w:val="hybridMultilevel"/>
    <w:tmpl w:val="40A0B0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389576B2"/>
    <w:multiLevelType w:val="hybridMultilevel"/>
    <w:tmpl w:val="C71286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B9B6D51"/>
    <w:multiLevelType w:val="hybridMultilevel"/>
    <w:tmpl w:val="307A45BE"/>
    <w:lvl w:ilvl="0" w:tplc="04150019">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3FD87C07"/>
    <w:multiLevelType w:val="hybridMultilevel"/>
    <w:tmpl w:val="D99A81A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4BD45137"/>
    <w:multiLevelType w:val="hybridMultilevel"/>
    <w:tmpl w:val="70B66E9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4E6D7093"/>
    <w:multiLevelType w:val="hybridMultilevel"/>
    <w:tmpl w:val="B98A5B04"/>
    <w:lvl w:ilvl="0" w:tplc="39388E06">
      <w:start w:val="1"/>
      <w:numFmt w:val="decimal"/>
      <w:lvlText w:val="%1."/>
      <w:lvlJc w:val="left"/>
      <w:pPr>
        <w:ind w:left="765" w:hanging="360"/>
      </w:pPr>
      <w:rPr>
        <w:rFonts w:cs="Times New Roman"/>
        <w:b w:val="0"/>
      </w:rPr>
    </w:lvl>
    <w:lvl w:ilvl="1" w:tplc="04150019" w:tentative="1">
      <w:start w:val="1"/>
      <w:numFmt w:val="lowerLetter"/>
      <w:lvlText w:val="%2."/>
      <w:lvlJc w:val="left"/>
      <w:pPr>
        <w:ind w:left="1485" w:hanging="360"/>
      </w:pPr>
      <w:rPr>
        <w:rFonts w:cs="Times New Roman"/>
      </w:rPr>
    </w:lvl>
    <w:lvl w:ilvl="2" w:tplc="0415001B" w:tentative="1">
      <w:start w:val="1"/>
      <w:numFmt w:val="lowerRoman"/>
      <w:lvlText w:val="%3."/>
      <w:lvlJc w:val="right"/>
      <w:pPr>
        <w:ind w:left="2205" w:hanging="180"/>
      </w:pPr>
      <w:rPr>
        <w:rFonts w:cs="Times New Roman"/>
      </w:rPr>
    </w:lvl>
    <w:lvl w:ilvl="3" w:tplc="0415000F" w:tentative="1">
      <w:start w:val="1"/>
      <w:numFmt w:val="decimal"/>
      <w:lvlText w:val="%4."/>
      <w:lvlJc w:val="left"/>
      <w:pPr>
        <w:ind w:left="2925" w:hanging="360"/>
      </w:pPr>
      <w:rPr>
        <w:rFonts w:cs="Times New Roman"/>
      </w:rPr>
    </w:lvl>
    <w:lvl w:ilvl="4" w:tplc="04150019" w:tentative="1">
      <w:start w:val="1"/>
      <w:numFmt w:val="lowerLetter"/>
      <w:lvlText w:val="%5."/>
      <w:lvlJc w:val="left"/>
      <w:pPr>
        <w:ind w:left="3645" w:hanging="360"/>
      </w:pPr>
      <w:rPr>
        <w:rFonts w:cs="Times New Roman"/>
      </w:rPr>
    </w:lvl>
    <w:lvl w:ilvl="5" w:tplc="0415001B" w:tentative="1">
      <w:start w:val="1"/>
      <w:numFmt w:val="lowerRoman"/>
      <w:lvlText w:val="%6."/>
      <w:lvlJc w:val="right"/>
      <w:pPr>
        <w:ind w:left="4365" w:hanging="180"/>
      </w:pPr>
      <w:rPr>
        <w:rFonts w:cs="Times New Roman"/>
      </w:rPr>
    </w:lvl>
    <w:lvl w:ilvl="6" w:tplc="0415000F" w:tentative="1">
      <w:start w:val="1"/>
      <w:numFmt w:val="decimal"/>
      <w:lvlText w:val="%7."/>
      <w:lvlJc w:val="left"/>
      <w:pPr>
        <w:ind w:left="5085" w:hanging="360"/>
      </w:pPr>
      <w:rPr>
        <w:rFonts w:cs="Times New Roman"/>
      </w:rPr>
    </w:lvl>
    <w:lvl w:ilvl="7" w:tplc="04150019" w:tentative="1">
      <w:start w:val="1"/>
      <w:numFmt w:val="lowerLetter"/>
      <w:lvlText w:val="%8."/>
      <w:lvlJc w:val="left"/>
      <w:pPr>
        <w:ind w:left="5805" w:hanging="360"/>
      </w:pPr>
      <w:rPr>
        <w:rFonts w:cs="Times New Roman"/>
      </w:rPr>
    </w:lvl>
    <w:lvl w:ilvl="8" w:tplc="0415001B" w:tentative="1">
      <w:start w:val="1"/>
      <w:numFmt w:val="lowerRoman"/>
      <w:lvlText w:val="%9."/>
      <w:lvlJc w:val="right"/>
      <w:pPr>
        <w:ind w:left="6525" w:hanging="180"/>
      </w:pPr>
      <w:rPr>
        <w:rFonts w:cs="Times New Roman"/>
      </w:rPr>
    </w:lvl>
  </w:abstractNum>
  <w:abstractNum w:abstractNumId="10">
    <w:nsid w:val="4EEE3865"/>
    <w:multiLevelType w:val="hybridMultilevel"/>
    <w:tmpl w:val="6F6C24E4"/>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1">
    <w:nsid w:val="4F84345F"/>
    <w:multiLevelType w:val="hybridMultilevel"/>
    <w:tmpl w:val="BF363554"/>
    <w:lvl w:ilvl="0" w:tplc="04150019">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6026615A"/>
    <w:multiLevelType w:val="hybridMultilevel"/>
    <w:tmpl w:val="57862A46"/>
    <w:lvl w:ilvl="0" w:tplc="71B47EF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5995A84"/>
    <w:multiLevelType w:val="hybridMultilevel"/>
    <w:tmpl w:val="756642AC"/>
    <w:lvl w:ilvl="0" w:tplc="04150019">
      <w:start w:val="1"/>
      <w:numFmt w:val="lowerLetter"/>
      <w:lvlText w:val="%1."/>
      <w:lvlJc w:val="left"/>
      <w:pPr>
        <w:ind w:left="1440" w:hanging="360"/>
      </w:pPr>
      <w:rPr>
        <w:rFonts w:cs="Times New Roman"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694B3BF5"/>
    <w:multiLevelType w:val="hybridMultilevel"/>
    <w:tmpl w:val="71149EA0"/>
    <w:lvl w:ilvl="0" w:tplc="0415000F">
      <w:start w:val="1"/>
      <w:numFmt w:val="decimal"/>
      <w:lvlText w:val="%1."/>
      <w:lvlJc w:val="left"/>
      <w:pPr>
        <w:ind w:left="1440" w:hanging="360"/>
      </w:pPr>
      <w:rPr>
        <w:rFonts w:cs="Times New Roman"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7833041C"/>
    <w:multiLevelType w:val="hybridMultilevel"/>
    <w:tmpl w:val="5560C896"/>
    <w:lvl w:ilvl="0" w:tplc="04150019">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7"/>
  </w:num>
  <w:num w:numId="2">
    <w:abstractNumId w:val="3"/>
  </w:num>
  <w:num w:numId="3">
    <w:abstractNumId w:val="12"/>
  </w:num>
  <w:num w:numId="4">
    <w:abstractNumId w:val="1"/>
  </w:num>
  <w:num w:numId="5">
    <w:abstractNumId w:val="11"/>
  </w:num>
  <w:num w:numId="6">
    <w:abstractNumId w:val="6"/>
  </w:num>
  <w:num w:numId="7">
    <w:abstractNumId w:val="8"/>
  </w:num>
  <w:num w:numId="8">
    <w:abstractNumId w:val="15"/>
  </w:num>
  <w:num w:numId="9">
    <w:abstractNumId w:val="4"/>
  </w:num>
  <w:num w:numId="10">
    <w:abstractNumId w:val="0"/>
  </w:num>
  <w:num w:numId="11">
    <w:abstractNumId w:val="13"/>
  </w:num>
  <w:num w:numId="12">
    <w:abstractNumId w:val="14"/>
  </w:num>
  <w:num w:numId="13">
    <w:abstractNumId w:val="5"/>
  </w:num>
  <w:num w:numId="14">
    <w:abstractNumId w:val="9"/>
  </w:num>
  <w:num w:numId="15">
    <w:abstractNumId w:val="1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503EE"/>
    <w:rsid w:val="0007254C"/>
    <w:rsid w:val="00077966"/>
    <w:rsid w:val="000905F8"/>
    <w:rsid w:val="000934A4"/>
    <w:rsid w:val="000A5340"/>
    <w:rsid w:val="000A5425"/>
    <w:rsid w:val="000C585E"/>
    <w:rsid w:val="000C59AD"/>
    <w:rsid w:val="000E5981"/>
    <w:rsid w:val="00110293"/>
    <w:rsid w:val="00143747"/>
    <w:rsid w:val="00144623"/>
    <w:rsid w:val="00156683"/>
    <w:rsid w:val="00174490"/>
    <w:rsid w:val="001B38F7"/>
    <w:rsid w:val="001E3392"/>
    <w:rsid w:val="001F2FF0"/>
    <w:rsid w:val="001F4CE3"/>
    <w:rsid w:val="00234893"/>
    <w:rsid w:val="002503EE"/>
    <w:rsid w:val="0026431C"/>
    <w:rsid w:val="00284BDE"/>
    <w:rsid w:val="00296D86"/>
    <w:rsid w:val="002A0ABC"/>
    <w:rsid w:val="00302F8A"/>
    <w:rsid w:val="00332BCB"/>
    <w:rsid w:val="00357DBC"/>
    <w:rsid w:val="00366985"/>
    <w:rsid w:val="00385694"/>
    <w:rsid w:val="003D3192"/>
    <w:rsid w:val="00414ED1"/>
    <w:rsid w:val="0044035F"/>
    <w:rsid w:val="00454841"/>
    <w:rsid w:val="00484E10"/>
    <w:rsid w:val="004A6FFB"/>
    <w:rsid w:val="004C0F53"/>
    <w:rsid w:val="00517533"/>
    <w:rsid w:val="00532DF7"/>
    <w:rsid w:val="005620A8"/>
    <w:rsid w:val="00596FD8"/>
    <w:rsid w:val="005A59EA"/>
    <w:rsid w:val="005D6070"/>
    <w:rsid w:val="006240A3"/>
    <w:rsid w:val="0064497C"/>
    <w:rsid w:val="00644C3A"/>
    <w:rsid w:val="006536FF"/>
    <w:rsid w:val="00664EEA"/>
    <w:rsid w:val="00683F68"/>
    <w:rsid w:val="006A4E60"/>
    <w:rsid w:val="006B0861"/>
    <w:rsid w:val="0070644D"/>
    <w:rsid w:val="007133BE"/>
    <w:rsid w:val="007149BF"/>
    <w:rsid w:val="007443E4"/>
    <w:rsid w:val="00772716"/>
    <w:rsid w:val="007D1029"/>
    <w:rsid w:val="008B3E6C"/>
    <w:rsid w:val="00943552"/>
    <w:rsid w:val="00944C58"/>
    <w:rsid w:val="009A3BE3"/>
    <w:rsid w:val="009C74A3"/>
    <w:rsid w:val="009D7C22"/>
    <w:rsid w:val="009F764E"/>
    <w:rsid w:val="00A22B08"/>
    <w:rsid w:val="00A24AA1"/>
    <w:rsid w:val="00A66CFE"/>
    <w:rsid w:val="00A71A07"/>
    <w:rsid w:val="00AF0921"/>
    <w:rsid w:val="00AF47AF"/>
    <w:rsid w:val="00B35271"/>
    <w:rsid w:val="00B4504E"/>
    <w:rsid w:val="00B5684D"/>
    <w:rsid w:val="00B94D2A"/>
    <w:rsid w:val="00B95190"/>
    <w:rsid w:val="00BF5A21"/>
    <w:rsid w:val="00C06E02"/>
    <w:rsid w:val="00C16132"/>
    <w:rsid w:val="00C325AF"/>
    <w:rsid w:val="00C71FD3"/>
    <w:rsid w:val="00C766A6"/>
    <w:rsid w:val="00CA1C08"/>
    <w:rsid w:val="00CD0BA1"/>
    <w:rsid w:val="00D04BA2"/>
    <w:rsid w:val="00D07F63"/>
    <w:rsid w:val="00D8691C"/>
    <w:rsid w:val="00DD4CAE"/>
    <w:rsid w:val="00E521E4"/>
    <w:rsid w:val="00E561DC"/>
    <w:rsid w:val="00E73E45"/>
    <w:rsid w:val="00EC1A24"/>
    <w:rsid w:val="00F23C02"/>
    <w:rsid w:val="00F30A32"/>
    <w:rsid w:val="00F60E8C"/>
    <w:rsid w:val="00F948FB"/>
    <w:rsid w:val="00FA58F9"/>
    <w:rsid w:val="00FC4B0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9A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D4CA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1241</Words>
  <Characters>7447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b.glowiszyn</dc:creator>
  <cp:keywords/>
  <dc:description/>
  <cp:lastModifiedBy>k.staron</cp:lastModifiedBy>
  <cp:revision>2</cp:revision>
  <cp:lastPrinted>2011-12-20T12:44:00Z</cp:lastPrinted>
  <dcterms:created xsi:type="dcterms:W3CDTF">2011-12-21T13:08:00Z</dcterms:created>
  <dcterms:modified xsi:type="dcterms:W3CDTF">2011-12-21T13:08:00Z</dcterms:modified>
</cp:coreProperties>
</file>